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F668" w14:textId="77777777" w:rsidR="007757A7" w:rsidRDefault="007757A7"/>
    <w:p w14:paraId="0EE00036" w14:textId="2EC6E5F4" w:rsidR="007757A7" w:rsidRDefault="007757A7">
      <w:r>
        <w:rPr>
          <w:noProof/>
        </w:rPr>
        <w:drawing>
          <wp:inline distT="0" distB="0" distL="0" distR="0" wp14:anchorId="1F70A107" wp14:editId="701F6BDB">
            <wp:extent cx="3409122" cy="674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SlaterLogos_FinalLogo_Full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059" cy="6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F696" w14:textId="77777777" w:rsidR="007757A7" w:rsidRDefault="007757A7"/>
    <w:p w14:paraId="157FFE64" w14:textId="2C2B8A67" w:rsidR="007757A7" w:rsidRDefault="007757A7"/>
    <w:p w14:paraId="7232F1C4" w14:textId="00799D5C" w:rsidR="007757A7" w:rsidRDefault="007757A7"/>
    <w:p w14:paraId="54967C02" w14:textId="77777777" w:rsidR="007757A7" w:rsidRDefault="007757A7"/>
    <w:p w14:paraId="53F2584B" w14:textId="77777777" w:rsidR="007757A7" w:rsidRDefault="007757A7" w:rsidP="007757A7">
      <w:pPr>
        <w:jc w:val="center"/>
      </w:pPr>
    </w:p>
    <w:p w14:paraId="0276B0CC" w14:textId="4B488C02" w:rsidR="007757A7" w:rsidRDefault="007757A7" w:rsidP="007757A7">
      <w:pPr>
        <w:jc w:val="center"/>
      </w:pPr>
      <w:r>
        <w:rPr>
          <w:noProof/>
        </w:rPr>
        <w:drawing>
          <wp:inline distT="0" distB="0" distL="0" distR="0" wp14:anchorId="5F3020AC" wp14:editId="1D7BA52C">
            <wp:extent cx="4215075" cy="29874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ferson coffee tableBronze iron and painted wood top 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49" cy="301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FC92" w14:textId="41EB7C19" w:rsidR="007757A7" w:rsidRDefault="007757A7" w:rsidP="007757A7">
      <w:pPr>
        <w:jc w:val="center"/>
      </w:pPr>
    </w:p>
    <w:p w14:paraId="3B07DB8C" w14:textId="04D2649A" w:rsidR="007757A7" w:rsidRDefault="007757A7" w:rsidP="007757A7">
      <w:pPr>
        <w:jc w:val="center"/>
        <w:rPr>
          <w:color w:val="4D8B7D"/>
          <w:sz w:val="32"/>
          <w:szCs w:val="32"/>
        </w:rPr>
      </w:pPr>
      <w:r>
        <w:rPr>
          <w:color w:val="4D8B7D"/>
          <w:sz w:val="32"/>
          <w:szCs w:val="32"/>
        </w:rPr>
        <w:t xml:space="preserve">                                                         </w:t>
      </w:r>
      <w:r>
        <w:rPr>
          <w:noProof/>
          <w:color w:val="4D8B7D"/>
          <w:sz w:val="32"/>
          <w:szCs w:val="32"/>
        </w:rPr>
        <w:drawing>
          <wp:inline distT="0" distB="0" distL="0" distR="0" wp14:anchorId="2BFE32A4" wp14:editId="555B3392">
            <wp:extent cx="2792896" cy="2094672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5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460" cy="21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8B7D"/>
          <w:sz w:val="32"/>
          <w:szCs w:val="32"/>
        </w:rPr>
        <w:t xml:space="preserve">                </w:t>
      </w:r>
    </w:p>
    <w:p w14:paraId="04BB531C" w14:textId="77777777" w:rsidR="007757A7" w:rsidRDefault="007757A7" w:rsidP="007757A7">
      <w:pPr>
        <w:jc w:val="center"/>
        <w:rPr>
          <w:color w:val="4D8B7D"/>
          <w:sz w:val="32"/>
          <w:szCs w:val="32"/>
        </w:rPr>
      </w:pPr>
    </w:p>
    <w:p w14:paraId="020494D1" w14:textId="377E5623" w:rsidR="007757A7" w:rsidRPr="007757A7" w:rsidRDefault="007757A7" w:rsidP="007757A7">
      <w:pPr>
        <w:jc w:val="center"/>
        <w:rPr>
          <w:color w:val="4D8B7D"/>
          <w:sz w:val="32"/>
          <w:szCs w:val="32"/>
        </w:rPr>
      </w:pPr>
      <w:r w:rsidRPr="007757A7">
        <w:rPr>
          <w:color w:val="4D8B7D"/>
          <w:sz w:val="32"/>
          <w:szCs w:val="32"/>
        </w:rPr>
        <w:t xml:space="preserve">Jefferson Coffee Table </w:t>
      </w:r>
    </w:p>
    <w:p w14:paraId="677C61F0" w14:textId="418EBB4C" w:rsidR="007757A7" w:rsidRPr="007757A7" w:rsidRDefault="007757A7" w:rsidP="007757A7">
      <w:pPr>
        <w:jc w:val="center"/>
        <w:rPr>
          <w:color w:val="4D8B7D"/>
          <w:sz w:val="32"/>
          <w:szCs w:val="32"/>
        </w:rPr>
      </w:pPr>
      <w:r w:rsidRPr="007757A7">
        <w:rPr>
          <w:color w:val="4D8B7D"/>
          <w:sz w:val="32"/>
          <w:szCs w:val="32"/>
        </w:rPr>
        <w:t>Shown 40” x 30” x 19” h</w:t>
      </w:r>
    </w:p>
    <w:p w14:paraId="1BB430A6" w14:textId="4FECCA40" w:rsidR="007757A7" w:rsidRPr="007757A7" w:rsidRDefault="007757A7" w:rsidP="007757A7">
      <w:pPr>
        <w:jc w:val="center"/>
        <w:rPr>
          <w:color w:val="4D8B7D"/>
          <w:sz w:val="32"/>
          <w:szCs w:val="32"/>
        </w:rPr>
      </w:pPr>
      <w:r w:rsidRPr="007757A7">
        <w:rPr>
          <w:color w:val="4D8B7D"/>
          <w:sz w:val="32"/>
          <w:szCs w:val="32"/>
        </w:rPr>
        <w:t>Bronze base with painted, scored wood top</w:t>
      </w:r>
    </w:p>
    <w:p w14:paraId="6A954A67" w14:textId="7DC344DA" w:rsidR="007757A7" w:rsidRPr="007757A7" w:rsidRDefault="007757A7">
      <w:pPr>
        <w:rPr>
          <w:sz w:val="32"/>
          <w:szCs w:val="32"/>
        </w:rPr>
      </w:pPr>
    </w:p>
    <w:sectPr w:rsidR="007757A7" w:rsidRPr="007757A7" w:rsidSect="0065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A7"/>
    <w:rsid w:val="00654EB3"/>
    <w:rsid w:val="007757A7"/>
    <w:rsid w:val="00A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B4F97"/>
  <w15:chartTrackingRefBased/>
  <w15:docId w15:val="{6F096A85-2D45-2746-ABF6-7CF0448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2020-09-01T03:18:00Z</cp:lastPrinted>
  <dcterms:created xsi:type="dcterms:W3CDTF">2020-09-01T02:55:00Z</dcterms:created>
  <dcterms:modified xsi:type="dcterms:W3CDTF">2020-09-01T03:19:00Z</dcterms:modified>
</cp:coreProperties>
</file>